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2B" w:rsidRPr="00DC16B2" w:rsidRDefault="00500AB2" w:rsidP="00367D17">
      <w:pPr>
        <w:jc w:val="center"/>
        <w:rPr>
          <w:rFonts w:ascii="Comic Sans MS" w:hAnsi="Comic Sans MS" w:cs="Tahoma"/>
          <w:color w:val="FF00FF"/>
        </w:rPr>
      </w:pPr>
      <w:r>
        <w:rPr>
          <w:rFonts w:ascii="Comic Sans MS" w:hAnsi="Comic Sans MS" w:cs="Tahoma"/>
          <w:noProof/>
          <w:color w:val="FF00FF"/>
          <w:lang w:eastAsia="en-GB"/>
        </w:rPr>
        <w:drawing>
          <wp:inline distT="0" distB="0" distL="0" distR="0">
            <wp:extent cx="4276725" cy="1085850"/>
            <wp:effectExtent l="19050" t="0" r="9525" b="0"/>
            <wp:docPr id="6" name="Picture 6" descr="C:\Users\Chris Evans\Documents\Personal\Squash\FOS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 Evans\Documents\Personal\Squash\FOSC Header.jpg"/>
                    <pic:cNvPicPr>
                      <a:picLocks noChangeAspect="1" noChangeArrowheads="1"/>
                    </pic:cNvPicPr>
                  </pic:nvPicPr>
                  <pic:blipFill>
                    <a:blip r:embed="rId4" cstate="print"/>
                    <a:srcRect/>
                    <a:stretch>
                      <a:fillRect/>
                    </a:stretch>
                  </pic:blipFill>
                  <pic:spPr bwMode="auto">
                    <a:xfrm>
                      <a:off x="0" y="0"/>
                      <a:ext cx="4276725" cy="1085850"/>
                    </a:xfrm>
                    <a:prstGeom prst="rect">
                      <a:avLst/>
                    </a:prstGeom>
                    <a:noFill/>
                    <a:ln w="9525">
                      <a:noFill/>
                      <a:miter lim="800000"/>
                      <a:headEnd/>
                      <a:tailEnd/>
                    </a:ln>
                  </pic:spPr>
                </pic:pic>
              </a:graphicData>
            </a:graphic>
          </wp:inline>
        </w:drawing>
      </w:r>
      <w:r>
        <w:rPr>
          <w:rFonts w:ascii="Comic Sans MS" w:hAnsi="Comic Sans MS" w:cs="Tahoma"/>
          <w:noProof/>
          <w:color w:val="FF00FF"/>
          <w:lang w:eastAsia="en-GB"/>
        </w:rPr>
        <w:drawing>
          <wp:inline distT="0" distB="0" distL="0" distR="0">
            <wp:extent cx="1466850" cy="628650"/>
            <wp:effectExtent l="19050" t="0" r="0" b="0"/>
            <wp:docPr id="1" name="Picture 1" descr="S&amp;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R_logo_CMYK"/>
                    <pic:cNvPicPr>
                      <a:picLocks noChangeAspect="1" noChangeArrowheads="1"/>
                    </pic:cNvPicPr>
                  </pic:nvPicPr>
                  <pic:blipFill>
                    <a:blip r:embed="rId5"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p w:rsidR="0061342B" w:rsidRPr="00DC16B2" w:rsidRDefault="0061342B">
      <w:pPr>
        <w:rPr>
          <w:rFonts w:ascii="Comic Sans MS" w:hAnsi="Comic Sans MS" w:cs="Tahoma"/>
          <w:color w:val="3366FF"/>
        </w:rPr>
      </w:pPr>
    </w:p>
    <w:p w:rsidR="00BE20C3" w:rsidRPr="00367D17" w:rsidRDefault="00BE20C3" w:rsidP="00BE20C3">
      <w:pPr>
        <w:pStyle w:val="Title"/>
        <w:jc w:val="left"/>
        <w:rPr>
          <w:sz w:val="44"/>
          <w:szCs w:val="44"/>
          <w:u w:val="single"/>
        </w:rPr>
      </w:pPr>
      <w:r>
        <w:rPr>
          <w:rFonts w:ascii="Comic Sans MS" w:hAnsi="Comic Sans MS" w:cs="Tahoma"/>
          <w:sz w:val="44"/>
          <w:szCs w:val="44"/>
        </w:rPr>
        <w:t xml:space="preserve">        </w:t>
      </w:r>
      <w:r w:rsidR="00927717">
        <w:rPr>
          <w:rFonts w:ascii="Comic Sans MS" w:hAnsi="Comic Sans MS" w:cs="Tahoma"/>
          <w:sz w:val="44"/>
          <w:szCs w:val="44"/>
        </w:rPr>
        <w:t xml:space="preserve">  </w:t>
      </w:r>
      <w:r w:rsidR="00927717" w:rsidRPr="00367D17">
        <w:rPr>
          <w:sz w:val="44"/>
          <w:szCs w:val="44"/>
          <w:u w:val="single"/>
        </w:rPr>
        <w:t>Four Oaks Squash Club</w:t>
      </w:r>
    </w:p>
    <w:p w:rsidR="0066165F" w:rsidRPr="00367D17" w:rsidRDefault="00283356" w:rsidP="00DC16B2">
      <w:pPr>
        <w:pStyle w:val="Title"/>
        <w:rPr>
          <w:sz w:val="44"/>
          <w:szCs w:val="44"/>
          <w:u w:val="single"/>
        </w:rPr>
      </w:pPr>
      <w:r w:rsidRPr="00367D17">
        <w:rPr>
          <w:sz w:val="44"/>
          <w:szCs w:val="44"/>
          <w:u w:val="single"/>
        </w:rPr>
        <w:t xml:space="preserve"> </w:t>
      </w:r>
      <w:r w:rsidR="00927717" w:rsidRPr="00367D17">
        <w:rPr>
          <w:sz w:val="44"/>
          <w:szCs w:val="44"/>
          <w:u w:val="single"/>
        </w:rPr>
        <w:t>The Perkins Slade Squash</w:t>
      </w:r>
      <w:r w:rsidR="00DC16B2" w:rsidRPr="00367D17">
        <w:rPr>
          <w:sz w:val="44"/>
          <w:szCs w:val="44"/>
          <w:u w:val="single"/>
        </w:rPr>
        <w:t xml:space="preserve"> Open</w:t>
      </w:r>
      <w:r w:rsidR="00927717" w:rsidRPr="00367D17">
        <w:rPr>
          <w:sz w:val="44"/>
          <w:szCs w:val="44"/>
          <w:u w:val="single"/>
        </w:rPr>
        <w:t xml:space="preserve"> 2014</w:t>
      </w:r>
    </w:p>
    <w:p w:rsidR="008B1E9A" w:rsidRPr="00151211" w:rsidRDefault="009D20D7" w:rsidP="002A7841">
      <w:pPr>
        <w:pStyle w:val="Title"/>
      </w:pPr>
      <w:proofErr w:type="gramStart"/>
      <w:r w:rsidRPr="00151211">
        <w:t>a</w:t>
      </w:r>
      <w:r w:rsidR="001605A5" w:rsidRPr="00151211">
        <w:t>t</w:t>
      </w:r>
      <w:proofErr w:type="gramEnd"/>
    </w:p>
    <w:p w:rsidR="00DC16B2" w:rsidRPr="00151211" w:rsidRDefault="00927717" w:rsidP="002A7841">
      <w:pPr>
        <w:pStyle w:val="Title"/>
      </w:pPr>
      <w:r w:rsidRPr="00151211">
        <w:t>Four Oaks</w:t>
      </w:r>
      <w:r w:rsidR="00DC16B2" w:rsidRPr="00151211">
        <w:t xml:space="preserve"> Squash Club</w:t>
      </w:r>
      <w:r w:rsidR="00DC16B2" w:rsidRPr="00151211">
        <w:br/>
      </w:r>
      <w:r w:rsidRPr="00151211">
        <w:t>Wentworth</w:t>
      </w:r>
      <w:r w:rsidR="00DC16B2" w:rsidRPr="00151211">
        <w:t xml:space="preserve"> Road</w:t>
      </w:r>
      <w:r w:rsidR="008B1E9A" w:rsidRPr="00151211">
        <w:t>,</w:t>
      </w:r>
      <w:r w:rsidR="00367D17">
        <w:t xml:space="preserve"> </w:t>
      </w:r>
      <w:r w:rsidRPr="00151211">
        <w:t>Sutton Coldfield</w:t>
      </w:r>
      <w:r w:rsidR="0025382A" w:rsidRPr="00151211">
        <w:t xml:space="preserve">, </w:t>
      </w:r>
      <w:r w:rsidRPr="00151211">
        <w:t>B74 2SD</w:t>
      </w:r>
    </w:p>
    <w:p w:rsidR="002A7841" w:rsidRPr="00151211" w:rsidRDefault="002A7841" w:rsidP="0066165F">
      <w:pPr>
        <w:pStyle w:val="Title"/>
      </w:pPr>
    </w:p>
    <w:p w:rsidR="0066165F" w:rsidRPr="00151211" w:rsidRDefault="0066165F" w:rsidP="008B1E9A">
      <w:pPr>
        <w:pStyle w:val="Title"/>
      </w:pPr>
      <w:r w:rsidRPr="00151211">
        <w:t>Sat</w:t>
      </w:r>
      <w:r w:rsidR="008B1E9A" w:rsidRPr="00151211">
        <w:t xml:space="preserve"> </w:t>
      </w:r>
      <w:r w:rsidR="000C1B8E" w:rsidRPr="00151211">
        <w:t>26</w:t>
      </w:r>
      <w:r w:rsidR="00DC16B2" w:rsidRPr="00151211">
        <w:rPr>
          <w:vertAlign w:val="superscript"/>
        </w:rPr>
        <w:t>th</w:t>
      </w:r>
      <w:r w:rsidR="008B1E9A" w:rsidRPr="00151211">
        <w:rPr>
          <w:vertAlign w:val="superscript"/>
        </w:rPr>
        <w:t xml:space="preserve"> </w:t>
      </w:r>
      <w:r w:rsidR="008B1E9A" w:rsidRPr="00151211">
        <w:t xml:space="preserve">&amp; Sun </w:t>
      </w:r>
      <w:r w:rsidR="000C1B8E" w:rsidRPr="00151211">
        <w:t>27</w:t>
      </w:r>
      <w:r w:rsidR="00DC16B2" w:rsidRPr="00151211">
        <w:t xml:space="preserve">th </w:t>
      </w:r>
      <w:r w:rsidR="00927717" w:rsidRPr="00151211">
        <w:t>April 2014</w:t>
      </w:r>
    </w:p>
    <w:p w:rsidR="0061342B" w:rsidRPr="00151211" w:rsidRDefault="0061342B"/>
    <w:p w:rsidR="0061342B" w:rsidRPr="00151211" w:rsidRDefault="0061342B">
      <w:pPr>
        <w:pStyle w:val="Subtitle"/>
        <w:rPr>
          <w:sz w:val="32"/>
        </w:rPr>
      </w:pPr>
      <w:r w:rsidRPr="00151211">
        <w:rPr>
          <w:sz w:val="32"/>
        </w:rPr>
        <w:t xml:space="preserve">ENTRY </w:t>
      </w:r>
      <w:smartTag w:uri="urn:schemas-microsoft-com:office:smarttags" w:element="stockticker">
        <w:r w:rsidRPr="00151211">
          <w:rPr>
            <w:sz w:val="32"/>
          </w:rPr>
          <w:t>FORM</w:t>
        </w:r>
      </w:smartTag>
    </w:p>
    <w:p w:rsidR="0061342B" w:rsidRPr="00DC16B2" w:rsidRDefault="0061342B">
      <w:pPr>
        <w:rPr>
          <w:rFonts w:ascii="Comic Sans MS" w:hAnsi="Comic Sans MS" w:cs="Tahoma"/>
          <w:sz w:val="22"/>
        </w:rPr>
      </w:pPr>
    </w:p>
    <w:p w:rsidR="00C1395B" w:rsidRPr="00151211" w:rsidRDefault="00C1395B">
      <w:pPr>
        <w:rPr>
          <w:b/>
          <w:color w:val="FF0000"/>
          <w:sz w:val="28"/>
          <w:szCs w:val="28"/>
        </w:rPr>
      </w:pPr>
      <w:r w:rsidRPr="00151211">
        <w:rPr>
          <w:b/>
          <w:color w:val="FF0000"/>
          <w:sz w:val="28"/>
          <w:szCs w:val="28"/>
        </w:rPr>
        <w:t xml:space="preserve">PLEASE PRINT YOUR DETAILS CLEARLY </w:t>
      </w:r>
      <w:smartTag w:uri="urn:schemas-microsoft-com:office:smarttags" w:element="stockticker">
        <w:r w:rsidRPr="00151211">
          <w:rPr>
            <w:b/>
            <w:color w:val="FF0000"/>
            <w:sz w:val="28"/>
            <w:szCs w:val="28"/>
          </w:rPr>
          <w:t>AND</w:t>
        </w:r>
      </w:smartTag>
      <w:r w:rsidRPr="00151211">
        <w:rPr>
          <w:b/>
          <w:color w:val="FF0000"/>
          <w:sz w:val="28"/>
          <w:szCs w:val="28"/>
        </w:rPr>
        <w:t xml:space="preserve"> PLEASE INCLUDE AN E-</w:t>
      </w:r>
      <w:smartTag w:uri="urn:schemas-microsoft-com:office:smarttags" w:element="stockticker">
        <w:r w:rsidRPr="00151211">
          <w:rPr>
            <w:b/>
            <w:color w:val="FF0000"/>
            <w:sz w:val="28"/>
            <w:szCs w:val="28"/>
          </w:rPr>
          <w:t>MAIL</w:t>
        </w:r>
      </w:smartTag>
      <w:r w:rsidRPr="00151211">
        <w:rPr>
          <w:b/>
          <w:color w:val="FF0000"/>
          <w:sz w:val="28"/>
          <w:szCs w:val="28"/>
        </w:rPr>
        <w:t xml:space="preserve"> ADDRESS</w:t>
      </w:r>
    </w:p>
    <w:p w:rsidR="00C1395B" w:rsidRPr="00DC16B2" w:rsidRDefault="00C1395B">
      <w:pPr>
        <w:rPr>
          <w:rFonts w:ascii="Comic Sans MS" w:hAnsi="Comic Sans M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550"/>
        <w:gridCol w:w="1681"/>
        <w:gridCol w:w="549"/>
        <w:gridCol w:w="1152"/>
        <w:gridCol w:w="1682"/>
      </w:tblGrid>
      <w:tr w:rsidR="0061342B" w:rsidRPr="00DC16B2">
        <w:trPr>
          <w:cantSplit/>
        </w:trPr>
        <w:tc>
          <w:tcPr>
            <w:tcW w:w="1908" w:type="dxa"/>
            <w:vAlign w:val="center"/>
          </w:tcPr>
          <w:p w:rsidR="0061342B" w:rsidRPr="00151211" w:rsidRDefault="0061342B" w:rsidP="00560E07">
            <w:smartTag w:uri="urn:schemas-microsoft-com:office:smarttags" w:element="stockticker">
              <w:r w:rsidRPr="00151211">
                <w:t>FULL</w:t>
              </w:r>
            </w:smartTag>
            <w:r w:rsidRPr="00151211">
              <w:t xml:space="preserve"> NAME</w:t>
            </w:r>
          </w:p>
        </w:tc>
        <w:tc>
          <w:tcPr>
            <w:tcW w:w="6614" w:type="dxa"/>
            <w:gridSpan w:val="5"/>
            <w:vAlign w:val="center"/>
          </w:tcPr>
          <w:p w:rsidR="0061342B" w:rsidRPr="00151211" w:rsidRDefault="0061342B" w:rsidP="00560E07"/>
        </w:tc>
      </w:tr>
      <w:tr w:rsidR="0061342B" w:rsidRPr="00DC16B2">
        <w:trPr>
          <w:cantSplit/>
        </w:trPr>
        <w:tc>
          <w:tcPr>
            <w:tcW w:w="1908" w:type="dxa"/>
            <w:vAlign w:val="center"/>
          </w:tcPr>
          <w:p w:rsidR="0061342B" w:rsidRPr="00151211" w:rsidRDefault="0061342B" w:rsidP="00560E07">
            <w:r w:rsidRPr="00151211">
              <w:t>ADDRESS</w:t>
            </w:r>
          </w:p>
        </w:tc>
        <w:tc>
          <w:tcPr>
            <w:tcW w:w="6614" w:type="dxa"/>
            <w:gridSpan w:val="5"/>
            <w:vAlign w:val="center"/>
          </w:tcPr>
          <w:p w:rsidR="0061342B" w:rsidRPr="00151211" w:rsidRDefault="0061342B" w:rsidP="00560E07"/>
        </w:tc>
      </w:tr>
      <w:tr w:rsidR="0061342B" w:rsidRPr="00DC16B2">
        <w:trPr>
          <w:cantSplit/>
        </w:trPr>
        <w:tc>
          <w:tcPr>
            <w:tcW w:w="1908" w:type="dxa"/>
            <w:vAlign w:val="center"/>
          </w:tcPr>
          <w:p w:rsidR="0061342B" w:rsidRPr="00151211" w:rsidRDefault="0061342B" w:rsidP="00560E07">
            <w:r w:rsidRPr="00151211">
              <w:t>ADDRESS</w:t>
            </w:r>
          </w:p>
        </w:tc>
        <w:tc>
          <w:tcPr>
            <w:tcW w:w="6614" w:type="dxa"/>
            <w:gridSpan w:val="5"/>
            <w:vAlign w:val="center"/>
          </w:tcPr>
          <w:p w:rsidR="0061342B" w:rsidRPr="00151211" w:rsidRDefault="0061342B" w:rsidP="00560E07"/>
        </w:tc>
      </w:tr>
      <w:tr w:rsidR="0061342B" w:rsidRPr="00DC16B2">
        <w:trPr>
          <w:cantSplit/>
        </w:trPr>
        <w:tc>
          <w:tcPr>
            <w:tcW w:w="1908" w:type="dxa"/>
            <w:vAlign w:val="center"/>
          </w:tcPr>
          <w:p w:rsidR="0061342B" w:rsidRPr="00151211" w:rsidRDefault="0061342B" w:rsidP="00560E07">
            <w:r w:rsidRPr="00151211">
              <w:t>TOWN</w:t>
            </w:r>
          </w:p>
        </w:tc>
        <w:tc>
          <w:tcPr>
            <w:tcW w:w="3231" w:type="dxa"/>
            <w:gridSpan w:val="2"/>
            <w:vAlign w:val="center"/>
          </w:tcPr>
          <w:p w:rsidR="0061342B" w:rsidRPr="00151211" w:rsidRDefault="0061342B" w:rsidP="00560E07"/>
        </w:tc>
        <w:tc>
          <w:tcPr>
            <w:tcW w:w="1701" w:type="dxa"/>
            <w:gridSpan w:val="2"/>
            <w:vAlign w:val="center"/>
          </w:tcPr>
          <w:p w:rsidR="0061342B" w:rsidRPr="00151211" w:rsidRDefault="0061342B">
            <w:pPr>
              <w:jc w:val="right"/>
            </w:pPr>
            <w:r w:rsidRPr="00151211">
              <w:t>POSTCODE</w:t>
            </w:r>
          </w:p>
        </w:tc>
        <w:tc>
          <w:tcPr>
            <w:tcW w:w="1682" w:type="dxa"/>
            <w:vAlign w:val="center"/>
          </w:tcPr>
          <w:p w:rsidR="0061342B" w:rsidRPr="00151211" w:rsidRDefault="0061342B">
            <w:pPr>
              <w:rPr>
                <w:sz w:val="22"/>
              </w:rPr>
            </w:pPr>
          </w:p>
        </w:tc>
      </w:tr>
      <w:tr w:rsidR="0061342B" w:rsidRPr="00DC16B2">
        <w:trPr>
          <w:cantSplit/>
        </w:trPr>
        <w:tc>
          <w:tcPr>
            <w:tcW w:w="3458" w:type="dxa"/>
            <w:gridSpan w:val="2"/>
            <w:vAlign w:val="center"/>
          </w:tcPr>
          <w:p w:rsidR="0061342B" w:rsidRPr="00151211" w:rsidRDefault="0061342B" w:rsidP="00560E07">
            <w:r w:rsidRPr="00151211">
              <w:t xml:space="preserve">E </w:t>
            </w:r>
            <w:smartTag w:uri="urn:schemas-microsoft-com:office:smarttags" w:element="stockticker">
              <w:r w:rsidRPr="00151211">
                <w:t>MAIL</w:t>
              </w:r>
            </w:smartTag>
            <w:r w:rsidRPr="00151211">
              <w:t xml:space="preserve"> ADDRESS</w:t>
            </w:r>
          </w:p>
        </w:tc>
        <w:tc>
          <w:tcPr>
            <w:tcW w:w="5064" w:type="dxa"/>
            <w:gridSpan w:val="4"/>
            <w:vAlign w:val="center"/>
          </w:tcPr>
          <w:p w:rsidR="0061342B" w:rsidRPr="00151211" w:rsidRDefault="0061342B"/>
        </w:tc>
      </w:tr>
      <w:tr w:rsidR="0061342B" w:rsidRPr="00DC16B2">
        <w:trPr>
          <w:cantSplit/>
        </w:trPr>
        <w:tc>
          <w:tcPr>
            <w:tcW w:w="3458" w:type="dxa"/>
            <w:gridSpan w:val="2"/>
            <w:vAlign w:val="center"/>
          </w:tcPr>
          <w:p w:rsidR="0061342B" w:rsidRPr="00151211" w:rsidRDefault="0061342B" w:rsidP="00560E07">
            <w:r w:rsidRPr="00151211">
              <w:t>TELEPHONE NO</w:t>
            </w:r>
          </w:p>
        </w:tc>
        <w:tc>
          <w:tcPr>
            <w:tcW w:w="5064" w:type="dxa"/>
            <w:gridSpan w:val="4"/>
            <w:vAlign w:val="center"/>
          </w:tcPr>
          <w:p w:rsidR="0061342B" w:rsidRPr="00151211" w:rsidRDefault="0061342B" w:rsidP="00160A26"/>
        </w:tc>
      </w:tr>
      <w:tr w:rsidR="0061342B" w:rsidRPr="00DC16B2">
        <w:trPr>
          <w:cantSplit/>
        </w:trPr>
        <w:tc>
          <w:tcPr>
            <w:tcW w:w="5688" w:type="dxa"/>
            <w:gridSpan w:val="4"/>
            <w:vAlign w:val="center"/>
          </w:tcPr>
          <w:p w:rsidR="0061342B" w:rsidRPr="00151211" w:rsidRDefault="00980595" w:rsidP="00560E07">
            <w:smartTag w:uri="urn:schemas-microsoft-com:office:smarttags" w:element="country-region">
              <w:smartTag w:uri="urn:schemas-microsoft-com:office:smarttags" w:element="place">
                <w:r w:rsidRPr="00151211">
                  <w:t>ENGLAND</w:t>
                </w:r>
              </w:smartTag>
            </w:smartTag>
            <w:r w:rsidRPr="00151211">
              <w:t xml:space="preserve"> SQUASH NO</w:t>
            </w:r>
          </w:p>
        </w:tc>
        <w:tc>
          <w:tcPr>
            <w:tcW w:w="2834" w:type="dxa"/>
            <w:gridSpan w:val="2"/>
            <w:vAlign w:val="center"/>
          </w:tcPr>
          <w:p w:rsidR="0061342B" w:rsidRPr="00151211" w:rsidRDefault="00160A26">
            <w:pPr>
              <w:rPr>
                <w:sz w:val="22"/>
              </w:rPr>
            </w:pPr>
            <w:r w:rsidRPr="00151211">
              <w:t xml:space="preserve">D.O.B </w:t>
            </w:r>
          </w:p>
        </w:tc>
      </w:tr>
      <w:tr w:rsidR="00207835" w:rsidRPr="00DC16B2">
        <w:trPr>
          <w:cantSplit/>
        </w:trPr>
        <w:tc>
          <w:tcPr>
            <w:tcW w:w="5688" w:type="dxa"/>
            <w:gridSpan w:val="4"/>
            <w:vAlign w:val="center"/>
          </w:tcPr>
          <w:p w:rsidR="00207835" w:rsidRPr="00151211" w:rsidRDefault="00207835" w:rsidP="00560E07">
            <w:r w:rsidRPr="00151211">
              <w:t>T-SHIRT SIZE      ( PLEASE CIRCLE )</w:t>
            </w:r>
          </w:p>
        </w:tc>
        <w:tc>
          <w:tcPr>
            <w:tcW w:w="2834" w:type="dxa"/>
            <w:gridSpan w:val="2"/>
            <w:vAlign w:val="center"/>
          </w:tcPr>
          <w:p w:rsidR="00207835" w:rsidRPr="00151211" w:rsidRDefault="000C1B8E">
            <w:r w:rsidRPr="00151211">
              <w:t xml:space="preserve">    </w:t>
            </w:r>
            <w:r w:rsidR="00207835" w:rsidRPr="00151211">
              <w:t xml:space="preserve">     M     L</w:t>
            </w:r>
            <w:r w:rsidRPr="00151211">
              <w:t xml:space="preserve">     XL</w:t>
            </w:r>
          </w:p>
        </w:tc>
      </w:tr>
    </w:tbl>
    <w:p w:rsidR="0061342B" w:rsidRPr="00DC16B2" w:rsidRDefault="0061342B">
      <w:pPr>
        <w:rPr>
          <w:rFonts w:ascii="Comic Sans MS" w:hAnsi="Comic Sans MS" w:cs="Tahoma"/>
        </w:rPr>
      </w:pPr>
    </w:p>
    <w:p w:rsidR="00160A26" w:rsidRPr="00367D17" w:rsidRDefault="0061342B" w:rsidP="006E417F">
      <w:pPr>
        <w:jc w:val="center"/>
        <w:rPr>
          <w:b/>
        </w:rPr>
      </w:pPr>
      <w:r w:rsidRPr="00367D17">
        <w:rPr>
          <w:b/>
        </w:rPr>
        <w:t>The draw will take p</w:t>
      </w:r>
      <w:r w:rsidR="004A7A0C" w:rsidRPr="00367D17">
        <w:rPr>
          <w:b/>
        </w:rPr>
        <w:t xml:space="preserve">lace on the evening of </w:t>
      </w:r>
      <w:r w:rsidR="000C1B8E" w:rsidRPr="00367D17">
        <w:rPr>
          <w:b/>
        </w:rPr>
        <w:t>Tuesday 22 April 2014</w:t>
      </w:r>
      <w:r w:rsidRPr="00367D17">
        <w:rPr>
          <w:b/>
        </w:rPr>
        <w:t xml:space="preserve"> a</w:t>
      </w:r>
      <w:r w:rsidR="00891DDB" w:rsidRPr="00367D17">
        <w:rPr>
          <w:b/>
        </w:rPr>
        <w:t xml:space="preserve">nd will be available on the </w:t>
      </w:r>
      <w:r w:rsidR="000C1B8E" w:rsidRPr="00367D17">
        <w:rPr>
          <w:b/>
        </w:rPr>
        <w:t>Four Oaks Squash Club</w:t>
      </w:r>
      <w:r w:rsidRPr="00367D17">
        <w:rPr>
          <w:b/>
        </w:rPr>
        <w:t xml:space="preserve"> website</w:t>
      </w:r>
      <w:r w:rsidR="00891DDB" w:rsidRPr="00367D17">
        <w:rPr>
          <w:b/>
        </w:rPr>
        <w:t xml:space="preserve"> </w:t>
      </w:r>
      <w:hyperlink r:id="rId6" w:history="1">
        <w:r w:rsidR="000C1B8E" w:rsidRPr="00367D17">
          <w:rPr>
            <w:rStyle w:val="Hyperlink"/>
            <w:b/>
          </w:rPr>
          <w:t>www.fouroakssquashclub.co.uk/</w:t>
        </w:r>
      </w:hyperlink>
      <w:r w:rsidR="000C1B8E" w:rsidRPr="00367D17">
        <w:rPr>
          <w:b/>
          <w:color w:val="0070C0"/>
        </w:rPr>
        <w:t xml:space="preserve"> </w:t>
      </w:r>
      <w:r w:rsidR="0066165F" w:rsidRPr="00367D17">
        <w:rPr>
          <w:b/>
        </w:rPr>
        <w:t xml:space="preserve">from </w:t>
      </w:r>
      <w:r w:rsidR="000C1B8E" w:rsidRPr="00367D17">
        <w:rPr>
          <w:b/>
        </w:rPr>
        <w:t>Wednesday</w:t>
      </w:r>
      <w:r w:rsidR="0066165F" w:rsidRPr="00367D17">
        <w:rPr>
          <w:b/>
        </w:rPr>
        <w:t xml:space="preserve"> </w:t>
      </w:r>
      <w:r w:rsidR="000C1B8E" w:rsidRPr="00367D17">
        <w:rPr>
          <w:b/>
        </w:rPr>
        <w:t>23</w:t>
      </w:r>
      <w:r w:rsidR="000C1B8E" w:rsidRPr="00367D17">
        <w:rPr>
          <w:b/>
          <w:vertAlign w:val="superscript"/>
        </w:rPr>
        <w:t xml:space="preserve"> </w:t>
      </w:r>
      <w:r w:rsidR="000C1B8E" w:rsidRPr="00367D17">
        <w:rPr>
          <w:b/>
        </w:rPr>
        <w:t>April</w:t>
      </w:r>
      <w:r w:rsidR="00C07BE6" w:rsidRPr="00367D17">
        <w:rPr>
          <w:b/>
        </w:rPr>
        <w:t>.</w:t>
      </w:r>
    </w:p>
    <w:p w:rsidR="00160A26" w:rsidRPr="00367D17" w:rsidRDefault="00160A26" w:rsidP="00160A26">
      <w:pPr>
        <w:jc w:val="both"/>
      </w:pPr>
    </w:p>
    <w:p w:rsidR="0061342B" w:rsidRPr="00367D17" w:rsidRDefault="00C07BE6" w:rsidP="00160A26">
      <w:pPr>
        <w:jc w:val="both"/>
        <w:rPr>
          <w:b/>
        </w:rPr>
      </w:pPr>
      <w:r w:rsidRPr="00367D17">
        <w:rPr>
          <w:b/>
        </w:rPr>
        <w:t>I enclose a cheque for £15.00</w:t>
      </w:r>
      <w:r w:rsidR="0061342B" w:rsidRPr="00367D17">
        <w:rPr>
          <w:b/>
        </w:rPr>
        <w:t xml:space="preserve"> made payab</w:t>
      </w:r>
      <w:r w:rsidR="0066165F" w:rsidRPr="00367D17">
        <w:rPr>
          <w:b/>
        </w:rPr>
        <w:t>le to “</w:t>
      </w:r>
      <w:r w:rsidR="000C1B8E" w:rsidRPr="00367D17">
        <w:rPr>
          <w:b/>
        </w:rPr>
        <w:t>Four Oaks Squash Club</w:t>
      </w:r>
      <w:r w:rsidR="0066165F" w:rsidRPr="00367D17">
        <w:rPr>
          <w:b/>
        </w:rPr>
        <w:t xml:space="preserve">” </w:t>
      </w:r>
    </w:p>
    <w:p w:rsidR="0061342B" w:rsidRPr="00367D17" w:rsidRDefault="0061342B">
      <w:pPr>
        <w:jc w:val="center"/>
      </w:pPr>
    </w:p>
    <w:p w:rsidR="0061342B" w:rsidRPr="00367D17" w:rsidRDefault="000C1B8E" w:rsidP="00E74646">
      <w:r w:rsidRPr="00367D17">
        <w:t>Post to</w:t>
      </w:r>
      <w:r w:rsidRPr="00367D17">
        <w:tab/>
        <w:t xml:space="preserve"> :</w:t>
      </w:r>
      <w:r w:rsidR="00367D17">
        <w:tab/>
      </w:r>
      <w:r w:rsidRPr="00367D17">
        <w:t xml:space="preserve">Chris Evans, 18 Stanhope Way, </w:t>
      </w:r>
      <w:proofErr w:type="spellStart"/>
      <w:r w:rsidRPr="00367D17">
        <w:t>Coleshill</w:t>
      </w:r>
      <w:proofErr w:type="spellEnd"/>
      <w:r w:rsidRPr="00367D17">
        <w:t xml:space="preserve">, </w:t>
      </w:r>
      <w:proofErr w:type="spellStart"/>
      <w:proofErr w:type="gramStart"/>
      <w:r w:rsidRPr="00367D17">
        <w:t>Warks</w:t>
      </w:r>
      <w:proofErr w:type="spellEnd"/>
      <w:proofErr w:type="gramEnd"/>
      <w:r w:rsidRPr="00367D17">
        <w:t>, B46 1EZ</w:t>
      </w:r>
    </w:p>
    <w:p w:rsidR="0061342B" w:rsidRPr="003206E3" w:rsidRDefault="0061342B">
      <w:pPr>
        <w:rPr>
          <w:lang w:val="fr-FR"/>
        </w:rPr>
      </w:pPr>
      <w:r w:rsidRPr="003206E3">
        <w:rPr>
          <w:lang w:val="fr-FR"/>
        </w:rPr>
        <w:t xml:space="preserve">E-mail     :  </w:t>
      </w:r>
      <w:r w:rsidR="00367D17" w:rsidRPr="003206E3">
        <w:rPr>
          <w:lang w:val="fr-FR"/>
        </w:rPr>
        <w:tab/>
      </w:r>
      <w:hyperlink r:id="rId7" w:history="1">
        <w:r w:rsidR="003206E3" w:rsidRPr="00B159E2">
          <w:rPr>
            <w:rStyle w:val="Hyperlink"/>
            <w:lang w:val="fr-FR"/>
          </w:rPr>
          <w:t>chrisevans.business@hotmail.com</w:t>
        </w:r>
      </w:hyperlink>
      <w:r w:rsidR="003206E3">
        <w:rPr>
          <w:lang w:val="fr-FR"/>
        </w:rPr>
        <w:t xml:space="preserve"> </w:t>
      </w:r>
    </w:p>
    <w:p w:rsidR="0061342B" w:rsidRPr="003206E3" w:rsidRDefault="0061342B">
      <w:pPr>
        <w:rPr>
          <w:rFonts w:ascii="Comic Sans MS" w:hAnsi="Comic Sans MS" w:cs="Tahoma"/>
          <w:sz w:val="18"/>
          <w:lang w:val="fr-FR"/>
        </w:rPr>
      </w:pPr>
    </w:p>
    <w:p w:rsidR="0061342B" w:rsidRPr="00367D17" w:rsidRDefault="0061342B">
      <w:pPr>
        <w:pStyle w:val="Title"/>
        <w:rPr>
          <w:color w:val="FF0000"/>
          <w:sz w:val="32"/>
          <w:szCs w:val="32"/>
          <w:u w:val="single"/>
        </w:rPr>
      </w:pPr>
      <w:r w:rsidRPr="00367D17">
        <w:rPr>
          <w:color w:val="FF0000"/>
          <w:sz w:val="32"/>
          <w:szCs w:val="32"/>
          <w:u w:val="single"/>
        </w:rPr>
        <w:t>Cl</w:t>
      </w:r>
      <w:r w:rsidR="00980595" w:rsidRPr="00367D17">
        <w:rPr>
          <w:color w:val="FF0000"/>
          <w:sz w:val="32"/>
          <w:szCs w:val="32"/>
          <w:u w:val="single"/>
        </w:rPr>
        <w:t xml:space="preserve">osing date for entries </w:t>
      </w:r>
      <w:r w:rsidR="000C1B8E" w:rsidRPr="00367D17">
        <w:rPr>
          <w:color w:val="FF0000"/>
          <w:sz w:val="32"/>
          <w:szCs w:val="32"/>
          <w:u w:val="single"/>
        </w:rPr>
        <w:t>5pm Tuesday 22 April 2014</w:t>
      </w:r>
      <w:r w:rsidR="00A675FD" w:rsidRPr="00367D17">
        <w:rPr>
          <w:color w:val="FF0000"/>
          <w:sz w:val="32"/>
          <w:szCs w:val="32"/>
          <w:u w:val="single"/>
        </w:rPr>
        <w:t xml:space="preserve"> </w:t>
      </w:r>
    </w:p>
    <w:p w:rsidR="00DC16B2" w:rsidRDefault="00DC16B2">
      <w:pPr>
        <w:pStyle w:val="Title"/>
        <w:rPr>
          <w:rFonts w:ascii="Comic Sans MS" w:hAnsi="Comic Sans MS" w:cs="Tahoma"/>
          <w:color w:val="FF0000"/>
          <w:sz w:val="18"/>
          <w:u w:val="single"/>
        </w:rPr>
      </w:pPr>
    </w:p>
    <w:p w:rsidR="00DC16B2" w:rsidRPr="00DC16B2" w:rsidRDefault="00DC16B2">
      <w:pPr>
        <w:pStyle w:val="Title"/>
        <w:rPr>
          <w:rFonts w:ascii="Comic Sans MS" w:hAnsi="Comic Sans MS" w:cs="Tahoma"/>
          <w:color w:val="FF0000"/>
          <w:sz w:val="18"/>
          <w:u w:val="single"/>
        </w:rPr>
      </w:pPr>
    </w:p>
    <w:p w:rsidR="00DC16B2" w:rsidRPr="00DC16B2" w:rsidRDefault="00DC16B2" w:rsidP="00DC16B2">
      <w:pPr>
        <w:rPr>
          <w:rFonts w:ascii="Comic Sans MS" w:hAnsi="Comic Sans MS"/>
        </w:rPr>
      </w:pPr>
      <w:r w:rsidRPr="00DC16B2">
        <w:rPr>
          <w:rFonts w:ascii="Comic Sans MS" w:hAnsi="Comic Sans MS" w:cs="Tahoma"/>
          <w:sz w:val="18"/>
        </w:rPr>
        <w:t>I have read the rules and agree to abide by them signed ______________________________</w:t>
      </w:r>
    </w:p>
    <w:p w:rsidR="00582EBA" w:rsidRDefault="00582EBA" w:rsidP="00582EBA">
      <w:pPr>
        <w:pStyle w:val="Title"/>
        <w:pBdr>
          <w:bottom w:val="single" w:sz="6" w:space="1" w:color="auto"/>
        </w:pBdr>
        <w:jc w:val="left"/>
        <w:rPr>
          <w:rFonts w:ascii="Comic Sans MS" w:hAnsi="Comic Sans MS" w:cs="Tahoma"/>
          <w:sz w:val="22"/>
          <w:u w:val="single"/>
        </w:rPr>
      </w:pPr>
    </w:p>
    <w:p w:rsidR="00367D17" w:rsidRDefault="00367D17" w:rsidP="00582EBA">
      <w:pPr>
        <w:pStyle w:val="Title"/>
        <w:pBdr>
          <w:bottom w:val="single" w:sz="6" w:space="1" w:color="auto"/>
        </w:pBdr>
        <w:jc w:val="left"/>
        <w:rPr>
          <w:rFonts w:ascii="Comic Sans MS" w:hAnsi="Comic Sans MS" w:cs="Tahoma"/>
          <w:sz w:val="22"/>
          <w:u w:val="single"/>
        </w:rPr>
      </w:pPr>
    </w:p>
    <w:p w:rsidR="00367D17" w:rsidRPr="00DC16B2" w:rsidRDefault="00367D17" w:rsidP="00582EBA">
      <w:pPr>
        <w:pStyle w:val="Title"/>
        <w:pBdr>
          <w:bottom w:val="single" w:sz="6" w:space="1" w:color="auto"/>
        </w:pBdr>
        <w:jc w:val="left"/>
        <w:rPr>
          <w:rFonts w:ascii="Comic Sans MS" w:hAnsi="Comic Sans MS" w:cs="Tahoma"/>
          <w:sz w:val="22"/>
          <w:u w:val="single"/>
        </w:rPr>
      </w:pPr>
    </w:p>
    <w:p w:rsidR="0061342B" w:rsidRPr="00DC16B2" w:rsidRDefault="0061342B">
      <w:pPr>
        <w:pStyle w:val="Title"/>
        <w:rPr>
          <w:rFonts w:ascii="Comic Sans MS" w:hAnsi="Comic Sans MS" w:cs="Tahoma"/>
          <w:sz w:val="22"/>
        </w:rPr>
      </w:pPr>
    </w:p>
    <w:p w:rsidR="008B1E9A" w:rsidRDefault="008B1E9A" w:rsidP="00160A26">
      <w:pPr>
        <w:pStyle w:val="Title"/>
        <w:rPr>
          <w:rFonts w:ascii="Comic Sans MS" w:hAnsi="Comic Sans MS" w:cs="Tahoma"/>
          <w:sz w:val="24"/>
        </w:rPr>
      </w:pPr>
    </w:p>
    <w:p w:rsidR="008B1E9A" w:rsidRDefault="008B1E9A" w:rsidP="00160A26">
      <w:pPr>
        <w:pStyle w:val="Title"/>
        <w:rPr>
          <w:rFonts w:ascii="Comic Sans MS" w:hAnsi="Comic Sans MS" w:cs="Tahoma"/>
          <w:sz w:val="24"/>
        </w:rPr>
      </w:pPr>
    </w:p>
    <w:p w:rsidR="008B1E9A" w:rsidRDefault="008B1E9A" w:rsidP="00367D17">
      <w:pPr>
        <w:pStyle w:val="Title"/>
        <w:jc w:val="left"/>
        <w:rPr>
          <w:rFonts w:ascii="Comic Sans MS" w:hAnsi="Comic Sans MS" w:cs="Tahoma"/>
          <w:sz w:val="24"/>
        </w:rPr>
      </w:pPr>
    </w:p>
    <w:p w:rsidR="0061342B" w:rsidRPr="00367D17" w:rsidRDefault="0061342B" w:rsidP="008B1E9A">
      <w:pPr>
        <w:pStyle w:val="Title"/>
        <w:rPr>
          <w:rFonts w:ascii="Arial" w:hAnsi="Arial" w:cs="Arial"/>
          <w:sz w:val="32"/>
          <w:szCs w:val="32"/>
          <w:u w:val="single"/>
        </w:rPr>
      </w:pPr>
      <w:r w:rsidRPr="00DC16B2">
        <w:rPr>
          <w:rFonts w:ascii="Comic Sans MS" w:hAnsi="Comic Sans MS" w:cs="Tahoma"/>
          <w:sz w:val="24"/>
        </w:rPr>
        <w:t xml:space="preserve"> </w:t>
      </w:r>
      <w:r w:rsidRPr="00367D17">
        <w:rPr>
          <w:rFonts w:ascii="Arial" w:hAnsi="Arial" w:cs="Arial"/>
          <w:sz w:val="32"/>
          <w:szCs w:val="32"/>
          <w:u w:val="single"/>
        </w:rPr>
        <w:t>TOURNAMENT RULES</w:t>
      </w:r>
    </w:p>
    <w:p w:rsidR="00367D17" w:rsidRPr="00DC16B2" w:rsidRDefault="00367D17" w:rsidP="008B1E9A">
      <w:pPr>
        <w:pStyle w:val="Title"/>
        <w:rPr>
          <w:rFonts w:ascii="Comic Sans MS" w:hAnsi="Comic Sans MS"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61342B" w:rsidRPr="00DC16B2">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 xml:space="preserve">1. </w:t>
            </w:r>
            <w:r w:rsidR="00151211" w:rsidRPr="00367D17">
              <w:rPr>
                <w:rFonts w:ascii="Arial" w:hAnsi="Arial" w:cs="Arial"/>
                <w:b w:val="0"/>
                <w:bCs w:val="0"/>
                <w:sz w:val="20"/>
                <w:szCs w:val="20"/>
              </w:rPr>
              <w:t>The Tournament is Open to all players regardless of gender or nationality.</w:t>
            </w:r>
          </w:p>
        </w:tc>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8</w:t>
            </w:r>
            <w:r w:rsidRPr="00367D17">
              <w:rPr>
                <w:rFonts w:ascii="Arial" w:hAnsi="Arial" w:cs="Arial"/>
                <w:bCs w:val="0"/>
                <w:sz w:val="20"/>
                <w:szCs w:val="20"/>
              </w:rPr>
              <w:t xml:space="preserve">. </w:t>
            </w:r>
            <w:r w:rsidRPr="00367D17">
              <w:rPr>
                <w:rFonts w:ascii="Arial" w:hAnsi="Arial" w:cs="Arial"/>
                <w:b w:val="0"/>
                <w:bCs w:val="0"/>
                <w:sz w:val="20"/>
                <w:szCs w:val="20"/>
              </w:rPr>
              <w:t>All finalists are expected to attend the Presentation, which will take place immediately after the Final</w:t>
            </w:r>
            <w:r w:rsidRPr="00367D17">
              <w:rPr>
                <w:rFonts w:ascii="Arial" w:hAnsi="Arial" w:cs="Arial"/>
                <w:bCs w:val="0"/>
                <w:sz w:val="20"/>
                <w:szCs w:val="20"/>
              </w:rPr>
              <w:t>.</w:t>
            </w:r>
          </w:p>
        </w:tc>
      </w:tr>
      <w:tr w:rsidR="0061342B" w:rsidRPr="00DC16B2">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 xml:space="preserve">2. </w:t>
            </w:r>
            <w:r w:rsidR="00151211" w:rsidRPr="00367D17">
              <w:rPr>
                <w:rFonts w:ascii="Arial" w:hAnsi="Arial" w:cs="Arial"/>
                <w:b w:val="0"/>
                <w:sz w:val="20"/>
                <w:szCs w:val="20"/>
              </w:rPr>
              <w:t>The Tournament will be limited to 16 entrants and played on a straight knockout basis</w:t>
            </w:r>
            <w:proofErr w:type="gramStart"/>
            <w:r w:rsidR="00151211" w:rsidRPr="00367D17">
              <w:rPr>
                <w:rFonts w:ascii="Arial" w:hAnsi="Arial" w:cs="Arial"/>
                <w:sz w:val="20"/>
                <w:szCs w:val="20"/>
              </w:rPr>
              <w:t>.</w:t>
            </w:r>
            <w:r w:rsidRPr="00367D17">
              <w:rPr>
                <w:rFonts w:ascii="Arial" w:hAnsi="Arial" w:cs="Arial"/>
                <w:b w:val="0"/>
                <w:bCs w:val="0"/>
                <w:sz w:val="20"/>
                <w:szCs w:val="20"/>
              </w:rPr>
              <w:t>.</w:t>
            </w:r>
            <w:proofErr w:type="gramEnd"/>
            <w:r w:rsidRPr="00367D17">
              <w:rPr>
                <w:rFonts w:ascii="Arial" w:hAnsi="Arial" w:cs="Arial"/>
                <w:b w:val="0"/>
                <w:bCs w:val="0"/>
                <w:sz w:val="20"/>
                <w:szCs w:val="20"/>
              </w:rPr>
              <w:t xml:space="preserve"> </w:t>
            </w:r>
          </w:p>
          <w:p w:rsidR="00DC16B2" w:rsidRPr="00367D17" w:rsidRDefault="00DC16B2">
            <w:pPr>
              <w:pStyle w:val="Title"/>
              <w:jc w:val="left"/>
              <w:rPr>
                <w:rFonts w:ascii="Arial" w:hAnsi="Arial" w:cs="Arial"/>
                <w:b w:val="0"/>
                <w:bCs w:val="0"/>
                <w:sz w:val="20"/>
                <w:szCs w:val="20"/>
              </w:rPr>
            </w:pPr>
          </w:p>
        </w:tc>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 xml:space="preserve">9 All matches will be played under </w:t>
            </w:r>
            <w:r w:rsidR="00DC16B2" w:rsidRPr="00367D17">
              <w:rPr>
                <w:rFonts w:ascii="Arial" w:hAnsi="Arial" w:cs="Arial"/>
                <w:b w:val="0"/>
                <w:bCs w:val="0"/>
                <w:sz w:val="20"/>
                <w:szCs w:val="20"/>
              </w:rPr>
              <w:t>England Squash</w:t>
            </w:r>
            <w:r w:rsidRPr="00367D17">
              <w:rPr>
                <w:rFonts w:ascii="Arial" w:hAnsi="Arial" w:cs="Arial"/>
                <w:b w:val="0"/>
                <w:bCs w:val="0"/>
                <w:sz w:val="20"/>
                <w:szCs w:val="20"/>
              </w:rPr>
              <w:t xml:space="preserve"> R</w:t>
            </w:r>
            <w:r w:rsidR="00151211" w:rsidRPr="00367D17">
              <w:rPr>
                <w:rFonts w:ascii="Arial" w:hAnsi="Arial" w:cs="Arial"/>
                <w:b w:val="0"/>
                <w:bCs w:val="0"/>
                <w:sz w:val="20"/>
                <w:szCs w:val="20"/>
              </w:rPr>
              <w:t>ules and Codes of Conduct. The O</w:t>
            </w:r>
            <w:r w:rsidRPr="00367D17">
              <w:rPr>
                <w:rFonts w:ascii="Arial" w:hAnsi="Arial" w:cs="Arial"/>
                <w:b w:val="0"/>
                <w:bCs w:val="0"/>
                <w:sz w:val="20"/>
                <w:szCs w:val="20"/>
              </w:rPr>
              <w:t>fficial Referee’s decision is final.</w:t>
            </w:r>
          </w:p>
        </w:tc>
      </w:tr>
      <w:tr w:rsidR="0061342B" w:rsidRPr="00DC16B2">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 xml:space="preserve">3. </w:t>
            </w:r>
            <w:r w:rsidR="00151211" w:rsidRPr="00367D17">
              <w:rPr>
                <w:rFonts w:ascii="Arial" w:hAnsi="Arial" w:cs="Arial"/>
                <w:b w:val="0"/>
                <w:bCs w:val="0"/>
                <w:sz w:val="20"/>
                <w:szCs w:val="20"/>
              </w:rPr>
              <w:t>If the Tournament is over-subscribed the organising committee reserve the right to return some entries.</w:t>
            </w:r>
          </w:p>
        </w:tc>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10. Players are expected to wear clothing suitable for squash. Non-marking soles.</w:t>
            </w:r>
          </w:p>
        </w:tc>
      </w:tr>
      <w:tr w:rsidR="0061342B" w:rsidRPr="00DC16B2">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 xml:space="preserve">4. </w:t>
            </w:r>
            <w:r w:rsidR="00151211" w:rsidRPr="00367D17">
              <w:rPr>
                <w:rFonts w:ascii="Arial" w:hAnsi="Arial" w:cs="Arial"/>
                <w:b w:val="0"/>
                <w:bCs w:val="0"/>
                <w:sz w:val="20"/>
                <w:szCs w:val="20"/>
              </w:rPr>
              <w:t>First Prize £250, Runner Up £125, Losing Semi-</w:t>
            </w:r>
            <w:proofErr w:type="gramStart"/>
            <w:r w:rsidR="00151211" w:rsidRPr="00367D17">
              <w:rPr>
                <w:rFonts w:ascii="Arial" w:hAnsi="Arial" w:cs="Arial"/>
                <w:b w:val="0"/>
                <w:bCs w:val="0"/>
                <w:sz w:val="20"/>
                <w:szCs w:val="20"/>
              </w:rPr>
              <w:t>Finalists  £</w:t>
            </w:r>
            <w:proofErr w:type="gramEnd"/>
            <w:r w:rsidR="00151211" w:rsidRPr="00367D17">
              <w:rPr>
                <w:rFonts w:ascii="Arial" w:hAnsi="Arial" w:cs="Arial"/>
                <w:b w:val="0"/>
                <w:bCs w:val="0"/>
                <w:sz w:val="20"/>
                <w:szCs w:val="20"/>
              </w:rPr>
              <w:t>75 each.</w:t>
            </w:r>
          </w:p>
        </w:tc>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 xml:space="preserve">11. Current </w:t>
            </w:r>
            <w:r w:rsidR="00DC16B2" w:rsidRPr="00367D17">
              <w:rPr>
                <w:rFonts w:ascii="Arial" w:hAnsi="Arial" w:cs="Arial"/>
                <w:b w:val="0"/>
                <w:bCs w:val="0"/>
                <w:sz w:val="20"/>
                <w:szCs w:val="20"/>
              </w:rPr>
              <w:t>England Squash</w:t>
            </w:r>
            <w:r w:rsidRPr="00367D17">
              <w:rPr>
                <w:rFonts w:ascii="Arial" w:hAnsi="Arial" w:cs="Arial"/>
                <w:b w:val="0"/>
                <w:bCs w:val="0"/>
                <w:sz w:val="20"/>
                <w:szCs w:val="20"/>
              </w:rPr>
              <w:t xml:space="preserve"> disciplinary procedures will be enforced.</w:t>
            </w:r>
          </w:p>
        </w:tc>
      </w:tr>
      <w:tr w:rsidR="0061342B" w:rsidRPr="00DC16B2">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 xml:space="preserve">5. Players will be </w:t>
            </w:r>
            <w:r w:rsidRPr="00367D17">
              <w:rPr>
                <w:rFonts w:ascii="Arial" w:hAnsi="Arial" w:cs="Arial"/>
                <w:b w:val="0"/>
                <w:bCs w:val="0"/>
                <w:color w:val="FF0000"/>
                <w:sz w:val="20"/>
                <w:szCs w:val="20"/>
              </w:rPr>
              <w:t>expec</w:t>
            </w:r>
            <w:r w:rsidR="004A7A0C" w:rsidRPr="00367D17">
              <w:rPr>
                <w:rFonts w:ascii="Arial" w:hAnsi="Arial" w:cs="Arial"/>
                <w:b w:val="0"/>
                <w:bCs w:val="0"/>
                <w:color w:val="FF0000"/>
                <w:sz w:val="20"/>
                <w:szCs w:val="20"/>
              </w:rPr>
              <w:t>ted</w:t>
            </w:r>
            <w:r w:rsidRPr="00367D17">
              <w:rPr>
                <w:rFonts w:ascii="Arial" w:hAnsi="Arial" w:cs="Arial"/>
                <w:b w:val="0"/>
                <w:bCs w:val="0"/>
                <w:color w:val="FF0000"/>
                <w:sz w:val="20"/>
                <w:szCs w:val="20"/>
              </w:rPr>
              <w:t xml:space="preserve"> </w:t>
            </w:r>
            <w:r w:rsidRPr="00367D17">
              <w:rPr>
                <w:rFonts w:ascii="Arial" w:hAnsi="Arial" w:cs="Arial"/>
                <w:b w:val="0"/>
                <w:bCs w:val="0"/>
                <w:sz w:val="20"/>
                <w:szCs w:val="20"/>
              </w:rPr>
              <w:t>to mark the next match.</w:t>
            </w:r>
          </w:p>
        </w:tc>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 xml:space="preserve">12 </w:t>
            </w:r>
            <w:r w:rsidR="00151211" w:rsidRPr="00367D17">
              <w:rPr>
                <w:rFonts w:ascii="Arial" w:hAnsi="Arial" w:cs="Arial"/>
                <w:b w:val="0"/>
                <w:bCs w:val="0"/>
                <w:sz w:val="20"/>
                <w:szCs w:val="20"/>
              </w:rPr>
              <w:t>Players</w:t>
            </w:r>
            <w:r w:rsidRPr="00367D17">
              <w:rPr>
                <w:rFonts w:ascii="Arial" w:hAnsi="Arial" w:cs="Arial"/>
                <w:b w:val="0"/>
                <w:bCs w:val="0"/>
                <w:sz w:val="20"/>
                <w:szCs w:val="20"/>
              </w:rPr>
              <w:t xml:space="preserve"> are asked not to interfere in matches but to address any complaint to the Official Referee.</w:t>
            </w:r>
          </w:p>
        </w:tc>
      </w:tr>
      <w:tr w:rsidR="0061342B" w:rsidRPr="00DC16B2">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6. Players will b</w:t>
            </w:r>
            <w:r w:rsidR="0066165F" w:rsidRPr="00367D17">
              <w:rPr>
                <w:rFonts w:ascii="Arial" w:hAnsi="Arial" w:cs="Arial"/>
                <w:b w:val="0"/>
                <w:bCs w:val="0"/>
                <w:sz w:val="20"/>
                <w:szCs w:val="20"/>
              </w:rPr>
              <w:t xml:space="preserve">e able to see the draw from </w:t>
            </w:r>
            <w:r w:rsidR="00151211" w:rsidRPr="00367D17">
              <w:rPr>
                <w:rFonts w:ascii="Arial" w:hAnsi="Arial" w:cs="Arial"/>
                <w:b w:val="0"/>
                <w:bCs w:val="0"/>
                <w:sz w:val="20"/>
                <w:szCs w:val="20"/>
              </w:rPr>
              <w:t>Wednesday</w:t>
            </w:r>
            <w:r w:rsidR="0066165F" w:rsidRPr="00367D17">
              <w:rPr>
                <w:rFonts w:ascii="Arial" w:hAnsi="Arial" w:cs="Arial"/>
                <w:b w:val="0"/>
                <w:bCs w:val="0"/>
                <w:sz w:val="20"/>
                <w:szCs w:val="20"/>
              </w:rPr>
              <w:t xml:space="preserve"> </w:t>
            </w:r>
            <w:r w:rsidR="00151211" w:rsidRPr="00367D17">
              <w:rPr>
                <w:rFonts w:ascii="Arial" w:hAnsi="Arial" w:cs="Arial"/>
                <w:b w:val="0"/>
                <w:bCs w:val="0"/>
                <w:sz w:val="20"/>
                <w:szCs w:val="20"/>
              </w:rPr>
              <w:t>23</w:t>
            </w:r>
            <w:r w:rsidR="00DC16B2" w:rsidRPr="00367D17">
              <w:rPr>
                <w:rFonts w:ascii="Arial" w:hAnsi="Arial" w:cs="Arial"/>
                <w:b w:val="0"/>
                <w:bCs w:val="0"/>
                <w:sz w:val="20"/>
                <w:szCs w:val="20"/>
              </w:rPr>
              <w:t xml:space="preserve"> </w:t>
            </w:r>
            <w:r w:rsidR="00151211" w:rsidRPr="00367D17">
              <w:rPr>
                <w:rFonts w:ascii="Arial" w:hAnsi="Arial" w:cs="Arial"/>
                <w:b w:val="0"/>
                <w:bCs w:val="0"/>
                <w:sz w:val="20"/>
                <w:szCs w:val="20"/>
              </w:rPr>
              <w:t>April</w:t>
            </w:r>
            <w:r w:rsidR="0066165F" w:rsidRPr="00367D17">
              <w:rPr>
                <w:rFonts w:ascii="Arial" w:hAnsi="Arial" w:cs="Arial"/>
                <w:b w:val="0"/>
                <w:bCs w:val="0"/>
                <w:sz w:val="20"/>
                <w:szCs w:val="20"/>
              </w:rPr>
              <w:t xml:space="preserve"> on the </w:t>
            </w:r>
            <w:r w:rsidR="00151211" w:rsidRPr="00367D17">
              <w:rPr>
                <w:rFonts w:ascii="Arial" w:hAnsi="Arial" w:cs="Arial"/>
                <w:b w:val="0"/>
                <w:bCs w:val="0"/>
                <w:sz w:val="20"/>
                <w:szCs w:val="20"/>
              </w:rPr>
              <w:t xml:space="preserve">Club </w:t>
            </w:r>
            <w:r w:rsidR="0066165F" w:rsidRPr="00367D17">
              <w:rPr>
                <w:rFonts w:ascii="Arial" w:hAnsi="Arial" w:cs="Arial"/>
                <w:b w:val="0"/>
                <w:bCs w:val="0"/>
                <w:sz w:val="20"/>
                <w:szCs w:val="20"/>
              </w:rPr>
              <w:t xml:space="preserve">website </w:t>
            </w:r>
            <w:r w:rsidR="0066165F" w:rsidRPr="00367D17">
              <w:rPr>
                <w:rFonts w:ascii="Arial" w:hAnsi="Arial" w:cs="Arial"/>
                <w:b w:val="0"/>
                <w:bCs w:val="0"/>
                <w:color w:val="0070C0"/>
                <w:sz w:val="20"/>
                <w:szCs w:val="20"/>
              </w:rPr>
              <w:t>www.</w:t>
            </w:r>
            <w:r w:rsidR="00151211" w:rsidRPr="00367D17">
              <w:rPr>
                <w:rFonts w:ascii="Arial" w:hAnsi="Arial" w:cs="Arial"/>
                <w:b w:val="0"/>
                <w:bCs w:val="0"/>
                <w:color w:val="0070C0"/>
                <w:sz w:val="20"/>
                <w:szCs w:val="20"/>
              </w:rPr>
              <w:t>fouroakssquashclub</w:t>
            </w:r>
            <w:r w:rsidR="0066165F" w:rsidRPr="00367D17">
              <w:rPr>
                <w:rFonts w:ascii="Arial" w:hAnsi="Arial" w:cs="Arial"/>
                <w:b w:val="0"/>
                <w:bCs w:val="0"/>
                <w:color w:val="0070C0"/>
                <w:sz w:val="20"/>
                <w:szCs w:val="20"/>
              </w:rPr>
              <w:t>.co.uk</w:t>
            </w:r>
          </w:p>
        </w:tc>
        <w:tc>
          <w:tcPr>
            <w:tcW w:w="4261" w:type="dxa"/>
            <w:vAlign w:val="center"/>
          </w:tcPr>
          <w:p w:rsidR="0061342B" w:rsidRPr="00367D17" w:rsidRDefault="0061342B" w:rsidP="00151211">
            <w:pPr>
              <w:pStyle w:val="Title"/>
              <w:jc w:val="left"/>
              <w:rPr>
                <w:rFonts w:ascii="Arial" w:hAnsi="Arial" w:cs="Arial"/>
                <w:b w:val="0"/>
                <w:bCs w:val="0"/>
                <w:sz w:val="20"/>
                <w:szCs w:val="20"/>
              </w:rPr>
            </w:pPr>
            <w:r w:rsidRPr="00367D17">
              <w:rPr>
                <w:rFonts w:ascii="Arial" w:hAnsi="Arial" w:cs="Arial"/>
                <w:b w:val="0"/>
                <w:bCs w:val="0"/>
                <w:sz w:val="20"/>
                <w:szCs w:val="20"/>
              </w:rPr>
              <w:t>13</w:t>
            </w:r>
            <w:r w:rsidR="009B2ABE" w:rsidRPr="00367D17">
              <w:rPr>
                <w:rFonts w:ascii="Arial" w:hAnsi="Arial" w:cs="Arial"/>
                <w:b w:val="0"/>
                <w:bCs w:val="0"/>
                <w:sz w:val="20"/>
                <w:szCs w:val="20"/>
              </w:rPr>
              <w:t>.</w:t>
            </w:r>
            <w:r w:rsidRPr="00367D17">
              <w:rPr>
                <w:rFonts w:ascii="Arial" w:hAnsi="Arial" w:cs="Arial"/>
                <w:b w:val="0"/>
                <w:bCs w:val="0"/>
                <w:sz w:val="20"/>
                <w:szCs w:val="20"/>
              </w:rPr>
              <w:t xml:space="preserve"> </w:t>
            </w:r>
            <w:r w:rsidR="00151211" w:rsidRPr="00367D17">
              <w:rPr>
                <w:rFonts w:ascii="Arial" w:hAnsi="Arial" w:cs="Arial"/>
                <w:b w:val="0"/>
                <w:bCs w:val="0"/>
                <w:sz w:val="20"/>
                <w:szCs w:val="20"/>
              </w:rPr>
              <w:t>Four Oaks Squash</w:t>
            </w:r>
            <w:r w:rsidR="00DC16B2" w:rsidRPr="00367D17">
              <w:rPr>
                <w:rFonts w:ascii="Arial" w:hAnsi="Arial" w:cs="Arial"/>
                <w:b w:val="0"/>
                <w:bCs w:val="0"/>
                <w:sz w:val="20"/>
                <w:szCs w:val="20"/>
              </w:rPr>
              <w:t xml:space="preserve"> Club</w:t>
            </w:r>
            <w:r w:rsidRPr="00367D17">
              <w:rPr>
                <w:rFonts w:ascii="Arial" w:hAnsi="Arial" w:cs="Arial"/>
                <w:b w:val="0"/>
                <w:bCs w:val="0"/>
                <w:sz w:val="20"/>
                <w:szCs w:val="20"/>
              </w:rPr>
              <w:t xml:space="preserve"> and the organisers do not accept responsibility for any loss or damage, or injury to competitors or those accompanying them. It is in your own interest to arrange your own insurance.</w:t>
            </w:r>
          </w:p>
        </w:tc>
      </w:tr>
      <w:tr w:rsidR="0061342B" w:rsidRPr="00DC16B2">
        <w:tc>
          <w:tcPr>
            <w:tcW w:w="4261" w:type="dxa"/>
            <w:vAlign w:val="center"/>
          </w:tcPr>
          <w:p w:rsidR="0061342B" w:rsidRPr="00367D17" w:rsidRDefault="0061342B">
            <w:pPr>
              <w:pStyle w:val="Title"/>
              <w:jc w:val="left"/>
              <w:rPr>
                <w:rFonts w:ascii="Arial" w:hAnsi="Arial" w:cs="Arial"/>
                <w:b w:val="0"/>
                <w:bCs w:val="0"/>
                <w:sz w:val="20"/>
                <w:szCs w:val="20"/>
              </w:rPr>
            </w:pPr>
            <w:r w:rsidRPr="00367D17">
              <w:rPr>
                <w:rFonts w:ascii="Arial" w:hAnsi="Arial" w:cs="Arial"/>
                <w:b w:val="0"/>
                <w:bCs w:val="0"/>
                <w:sz w:val="20"/>
                <w:szCs w:val="20"/>
              </w:rPr>
              <w:t>7. Players must report to the tournament desk 30 minutes before the start of each match.</w:t>
            </w:r>
          </w:p>
        </w:tc>
        <w:tc>
          <w:tcPr>
            <w:tcW w:w="4261" w:type="dxa"/>
            <w:vAlign w:val="center"/>
          </w:tcPr>
          <w:p w:rsidR="0061342B" w:rsidRPr="00367D17" w:rsidRDefault="00980595">
            <w:pPr>
              <w:pStyle w:val="Title"/>
              <w:jc w:val="left"/>
              <w:rPr>
                <w:rFonts w:ascii="Arial" w:hAnsi="Arial" w:cs="Arial"/>
                <w:b w:val="0"/>
                <w:bCs w:val="0"/>
                <w:sz w:val="20"/>
                <w:szCs w:val="20"/>
              </w:rPr>
            </w:pPr>
            <w:r w:rsidRPr="00367D17">
              <w:rPr>
                <w:rFonts w:ascii="Arial" w:hAnsi="Arial" w:cs="Arial"/>
                <w:b w:val="0"/>
                <w:bCs w:val="0"/>
                <w:sz w:val="20"/>
                <w:szCs w:val="20"/>
              </w:rPr>
              <w:t>14 All late withdrawals will be reported to England Squash.</w:t>
            </w:r>
          </w:p>
        </w:tc>
      </w:tr>
    </w:tbl>
    <w:p w:rsidR="0061342B" w:rsidRPr="00DC16B2" w:rsidRDefault="0061342B" w:rsidP="00160A26">
      <w:pPr>
        <w:rPr>
          <w:rFonts w:ascii="Comic Sans MS" w:hAnsi="Comic Sans MS"/>
        </w:rPr>
      </w:pPr>
    </w:p>
    <w:p w:rsidR="006E417F" w:rsidRPr="00DC16B2" w:rsidRDefault="006E417F" w:rsidP="00160A26">
      <w:pPr>
        <w:rPr>
          <w:rFonts w:ascii="Comic Sans MS" w:hAnsi="Comic Sans MS" w:cs="Tahoma"/>
          <w:sz w:val="18"/>
        </w:rPr>
      </w:pPr>
    </w:p>
    <w:sectPr w:rsidR="006E417F" w:rsidRPr="00DC16B2" w:rsidSect="00160A26">
      <w:pgSz w:w="11906" w:h="16838"/>
      <w:pgMar w:top="360"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77977"/>
    <w:rsid w:val="000C1B8E"/>
    <w:rsid w:val="001442B5"/>
    <w:rsid w:val="00151211"/>
    <w:rsid w:val="001605A5"/>
    <w:rsid w:val="00160A26"/>
    <w:rsid w:val="00203921"/>
    <w:rsid w:val="00207835"/>
    <w:rsid w:val="0025382A"/>
    <w:rsid w:val="00283356"/>
    <w:rsid w:val="002A7841"/>
    <w:rsid w:val="003206E3"/>
    <w:rsid w:val="003601FE"/>
    <w:rsid w:val="00367D17"/>
    <w:rsid w:val="003E7738"/>
    <w:rsid w:val="004A7A0C"/>
    <w:rsid w:val="00500AB2"/>
    <w:rsid w:val="00560E07"/>
    <w:rsid w:val="00582EBA"/>
    <w:rsid w:val="0061342B"/>
    <w:rsid w:val="0066165F"/>
    <w:rsid w:val="006E417F"/>
    <w:rsid w:val="006F6A02"/>
    <w:rsid w:val="0075608D"/>
    <w:rsid w:val="00817DD3"/>
    <w:rsid w:val="00855C5E"/>
    <w:rsid w:val="00891DDB"/>
    <w:rsid w:val="008B1E9A"/>
    <w:rsid w:val="00927717"/>
    <w:rsid w:val="00980595"/>
    <w:rsid w:val="009B2ABE"/>
    <w:rsid w:val="009D20D7"/>
    <w:rsid w:val="00A675FD"/>
    <w:rsid w:val="00B774C3"/>
    <w:rsid w:val="00BE20C3"/>
    <w:rsid w:val="00C07BE6"/>
    <w:rsid w:val="00C1395B"/>
    <w:rsid w:val="00C77977"/>
    <w:rsid w:val="00D4308D"/>
    <w:rsid w:val="00D716C3"/>
    <w:rsid w:val="00DC16B2"/>
    <w:rsid w:val="00DE0972"/>
    <w:rsid w:val="00E54C25"/>
    <w:rsid w:val="00E74646"/>
    <w:rsid w:val="00E87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B5"/>
    <w:rPr>
      <w:sz w:val="24"/>
      <w:szCs w:val="24"/>
      <w:lang w:eastAsia="en-US"/>
    </w:rPr>
  </w:style>
  <w:style w:type="paragraph" w:styleId="Heading1">
    <w:name w:val="heading 1"/>
    <w:basedOn w:val="Normal"/>
    <w:next w:val="Normal"/>
    <w:qFormat/>
    <w:rsid w:val="001442B5"/>
    <w:pPr>
      <w:keepNext/>
      <w:jc w:val="center"/>
      <w:outlineLvl w:val="0"/>
    </w:pPr>
    <w:rPr>
      <w:rFonts w:ascii="Tahoma" w:hAnsi="Tahoma" w:cs="Tahoma"/>
      <w:b/>
      <w:bCs/>
      <w:sz w:val="36"/>
    </w:rPr>
  </w:style>
  <w:style w:type="paragraph" w:styleId="Heading2">
    <w:name w:val="heading 2"/>
    <w:basedOn w:val="Normal"/>
    <w:next w:val="Normal"/>
    <w:qFormat/>
    <w:rsid w:val="001442B5"/>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2B5"/>
    <w:rPr>
      <w:color w:val="0000FF"/>
      <w:u w:val="single"/>
    </w:rPr>
  </w:style>
  <w:style w:type="character" w:styleId="FollowedHyperlink">
    <w:name w:val="FollowedHyperlink"/>
    <w:basedOn w:val="DefaultParagraphFont"/>
    <w:rsid w:val="001442B5"/>
    <w:rPr>
      <w:color w:val="800080"/>
      <w:u w:val="single"/>
    </w:rPr>
  </w:style>
  <w:style w:type="paragraph" w:styleId="Title">
    <w:name w:val="Title"/>
    <w:basedOn w:val="Normal"/>
    <w:qFormat/>
    <w:rsid w:val="001442B5"/>
    <w:pPr>
      <w:jc w:val="center"/>
    </w:pPr>
    <w:rPr>
      <w:b/>
      <w:bCs/>
      <w:sz w:val="36"/>
    </w:rPr>
  </w:style>
  <w:style w:type="paragraph" w:styleId="Subtitle">
    <w:name w:val="Subtitle"/>
    <w:basedOn w:val="Normal"/>
    <w:qFormat/>
    <w:rsid w:val="001442B5"/>
    <w:pPr>
      <w:jc w:val="center"/>
    </w:pPr>
    <w:rPr>
      <w:b/>
      <w:bCs/>
      <w:sz w:val="28"/>
    </w:rPr>
  </w:style>
  <w:style w:type="paragraph" w:styleId="BalloonText">
    <w:name w:val="Balloon Text"/>
    <w:basedOn w:val="Normal"/>
    <w:semiHidden/>
    <w:rsid w:val="00144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evans.busines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roakssquashclub.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Solihull Arden Club</vt:lpstr>
    </vt:vector>
  </TitlesOfParts>
  <Company>Freight Management Consultancy Ltd</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Arden Club</dc:title>
  <dc:creator>Peter Vickers</dc:creator>
  <cp:lastModifiedBy>Tim Lord</cp:lastModifiedBy>
  <cp:revision>3</cp:revision>
  <cp:lastPrinted>2009-04-09T18:08:00Z</cp:lastPrinted>
  <dcterms:created xsi:type="dcterms:W3CDTF">2014-02-18T09:27:00Z</dcterms:created>
  <dcterms:modified xsi:type="dcterms:W3CDTF">2014-03-09T20:41:00Z</dcterms:modified>
</cp:coreProperties>
</file>